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881" w:rsidRPr="00C1494D" w:rsidRDefault="00C1494D" w:rsidP="00C1494D">
      <w:pPr>
        <w:jc w:val="center"/>
        <w:rPr>
          <w:rFonts w:ascii="Times New Roman" w:hAnsi="Times New Roman" w:cs="Times New Roman"/>
          <w:sz w:val="24"/>
          <w:szCs w:val="24"/>
        </w:rPr>
      </w:pPr>
      <w:r w:rsidRPr="00C1494D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0335EC" w:rsidRPr="00506C4F" w:rsidRDefault="000335EC" w:rsidP="003677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854294">
        <w:rPr>
          <w:rFonts w:ascii="Times New Roman" w:hAnsi="Times New Roman"/>
          <w:sz w:val="24"/>
          <w:szCs w:val="24"/>
        </w:rPr>
        <w:t>Настоящие учебные</w:t>
      </w:r>
      <w:r w:rsidRPr="00506C4F">
        <w:rPr>
          <w:rFonts w:ascii="Times New Roman" w:hAnsi="Times New Roman"/>
          <w:sz w:val="24"/>
          <w:szCs w:val="24"/>
        </w:rPr>
        <w:t xml:space="preserve"> план</w:t>
      </w:r>
      <w:r w:rsidR="00854294">
        <w:rPr>
          <w:rFonts w:ascii="Times New Roman" w:hAnsi="Times New Roman"/>
          <w:sz w:val="24"/>
          <w:szCs w:val="24"/>
        </w:rPr>
        <w:t>ы</w:t>
      </w:r>
      <w:r w:rsidRPr="00506C4F">
        <w:rPr>
          <w:rFonts w:ascii="Times New Roman" w:hAnsi="Times New Roman"/>
          <w:sz w:val="24"/>
          <w:szCs w:val="24"/>
        </w:rPr>
        <w:t xml:space="preserve"> основной образовательной программы </w:t>
      </w:r>
      <w:r w:rsidR="00C07D5A" w:rsidRPr="00506C4F">
        <w:rPr>
          <w:rFonts w:ascii="Times New Roman" w:hAnsi="Times New Roman"/>
          <w:sz w:val="24"/>
          <w:szCs w:val="24"/>
        </w:rPr>
        <w:t xml:space="preserve">среднего профессионального образования </w:t>
      </w:r>
      <w:r w:rsidRPr="00506C4F">
        <w:rPr>
          <w:rFonts w:ascii="Times New Roman" w:hAnsi="Times New Roman"/>
          <w:sz w:val="24"/>
          <w:szCs w:val="24"/>
        </w:rPr>
        <w:t xml:space="preserve">(программы подготовки специалистов среднего звена) </w:t>
      </w:r>
      <w:r w:rsidR="003226A6">
        <w:rPr>
          <w:rFonts w:ascii="Times New Roman" w:hAnsi="Times New Roman"/>
          <w:sz w:val="24"/>
          <w:szCs w:val="24"/>
        </w:rPr>
        <w:t>(далее – ООП</w:t>
      </w:r>
      <w:r w:rsidR="00C07D5A">
        <w:rPr>
          <w:rFonts w:ascii="Times New Roman" w:hAnsi="Times New Roman"/>
          <w:sz w:val="24"/>
          <w:szCs w:val="24"/>
        </w:rPr>
        <w:t xml:space="preserve"> СПО</w:t>
      </w:r>
      <w:r w:rsidR="003226A6">
        <w:rPr>
          <w:rFonts w:ascii="Times New Roman" w:hAnsi="Times New Roman"/>
          <w:sz w:val="24"/>
          <w:szCs w:val="24"/>
        </w:rPr>
        <w:t xml:space="preserve">) </w:t>
      </w:r>
      <w:r w:rsidRPr="00506C4F">
        <w:rPr>
          <w:rFonts w:ascii="Times New Roman" w:hAnsi="Times New Roman"/>
          <w:sz w:val="24"/>
          <w:szCs w:val="24"/>
        </w:rPr>
        <w:t xml:space="preserve">по специальности </w:t>
      </w:r>
      <w:r w:rsidR="007A0F55">
        <w:rPr>
          <w:rFonts w:ascii="Times New Roman" w:hAnsi="Times New Roman"/>
          <w:sz w:val="24"/>
          <w:szCs w:val="24"/>
        </w:rPr>
        <w:t xml:space="preserve">38.02.01 Экономика и бухгалтерский учет (по </w:t>
      </w:r>
      <w:proofErr w:type="gramStart"/>
      <w:r w:rsidR="007A0F55">
        <w:rPr>
          <w:rFonts w:ascii="Times New Roman" w:hAnsi="Times New Roman"/>
          <w:sz w:val="24"/>
          <w:szCs w:val="24"/>
        </w:rPr>
        <w:t>отраслям)</w:t>
      </w:r>
      <w:r w:rsidRPr="00506C4F">
        <w:rPr>
          <w:rFonts w:ascii="Times New Roman" w:hAnsi="Times New Roman"/>
          <w:sz w:val="24"/>
          <w:szCs w:val="24"/>
        </w:rPr>
        <w:t xml:space="preserve">  разработан</w:t>
      </w:r>
      <w:r w:rsidR="004F0066">
        <w:rPr>
          <w:rFonts w:ascii="Times New Roman" w:hAnsi="Times New Roman"/>
          <w:sz w:val="24"/>
          <w:szCs w:val="24"/>
        </w:rPr>
        <w:t>ы</w:t>
      </w:r>
      <w:proofErr w:type="gramEnd"/>
      <w:r w:rsidR="007A0F55">
        <w:rPr>
          <w:rFonts w:ascii="Times New Roman" w:hAnsi="Times New Roman"/>
          <w:sz w:val="24"/>
          <w:szCs w:val="24"/>
        </w:rPr>
        <w:t xml:space="preserve"> на основе</w:t>
      </w:r>
      <w:r w:rsidRPr="00506C4F">
        <w:rPr>
          <w:rFonts w:ascii="Times New Roman" w:hAnsi="Times New Roman"/>
          <w:sz w:val="24"/>
          <w:szCs w:val="24"/>
        </w:rPr>
        <w:t xml:space="preserve"> Федерального государственного образовательного стандарта по  специальности среднего профессионального образования (далее </w:t>
      </w:r>
      <w:r w:rsidR="003226A6">
        <w:rPr>
          <w:rFonts w:ascii="Times New Roman" w:hAnsi="Times New Roman"/>
          <w:sz w:val="24"/>
          <w:szCs w:val="24"/>
        </w:rPr>
        <w:t>–</w:t>
      </w:r>
      <w:r w:rsidRPr="00506C4F">
        <w:rPr>
          <w:rFonts w:ascii="Times New Roman" w:hAnsi="Times New Roman"/>
          <w:sz w:val="24"/>
          <w:szCs w:val="24"/>
        </w:rPr>
        <w:t xml:space="preserve"> </w:t>
      </w:r>
      <w:r w:rsidR="003226A6">
        <w:rPr>
          <w:rFonts w:ascii="Times New Roman" w:hAnsi="Times New Roman"/>
          <w:sz w:val="24"/>
          <w:szCs w:val="24"/>
        </w:rPr>
        <w:t>ФГОС СПО</w:t>
      </w:r>
      <w:r w:rsidRPr="00506C4F">
        <w:rPr>
          <w:rFonts w:ascii="Times New Roman" w:hAnsi="Times New Roman"/>
          <w:sz w:val="24"/>
          <w:szCs w:val="24"/>
        </w:rPr>
        <w:t xml:space="preserve">), утвержденного приказом </w:t>
      </w:r>
      <w:proofErr w:type="spellStart"/>
      <w:r w:rsidR="00C07D5A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="007A0F55">
        <w:rPr>
          <w:rFonts w:ascii="Times New Roman" w:hAnsi="Times New Roman"/>
          <w:sz w:val="24"/>
          <w:szCs w:val="24"/>
        </w:rPr>
        <w:t xml:space="preserve"> России</w:t>
      </w:r>
      <w:r w:rsidRPr="00506C4F">
        <w:rPr>
          <w:rFonts w:ascii="Times New Roman" w:hAnsi="Times New Roman"/>
          <w:sz w:val="24"/>
          <w:szCs w:val="24"/>
        </w:rPr>
        <w:t xml:space="preserve"> от </w:t>
      </w:r>
      <w:r w:rsidR="00C07D5A">
        <w:rPr>
          <w:rFonts w:ascii="Times New Roman" w:hAnsi="Times New Roman"/>
          <w:sz w:val="24"/>
          <w:szCs w:val="24"/>
        </w:rPr>
        <w:t xml:space="preserve">24 июня 2024 г. </w:t>
      </w:r>
      <w:r w:rsidRPr="00506C4F">
        <w:rPr>
          <w:rFonts w:ascii="Times New Roman" w:hAnsi="Times New Roman"/>
          <w:sz w:val="24"/>
          <w:szCs w:val="24"/>
        </w:rPr>
        <w:t xml:space="preserve"> № </w:t>
      </w:r>
      <w:r w:rsidR="00C07D5A">
        <w:rPr>
          <w:rFonts w:ascii="Times New Roman" w:hAnsi="Times New Roman"/>
          <w:sz w:val="24"/>
          <w:szCs w:val="24"/>
        </w:rPr>
        <w:t>437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</w:rPr>
        <w:t>зарегистрированного</w:t>
      </w:r>
      <w:r w:rsidRPr="00506C4F">
        <w:rPr>
          <w:rFonts w:ascii="Times New Roman" w:hAnsi="Times New Roman"/>
          <w:sz w:val="24"/>
          <w:szCs w:val="24"/>
        </w:rPr>
        <w:t xml:space="preserve">  </w:t>
      </w:r>
      <w:r w:rsidR="007A0F55">
        <w:rPr>
          <w:rFonts w:ascii="Times New Roman" w:hAnsi="Times New Roman"/>
          <w:sz w:val="24"/>
          <w:szCs w:val="24"/>
        </w:rPr>
        <w:t>в</w:t>
      </w:r>
      <w:proofErr w:type="gramEnd"/>
      <w:r w:rsidR="007A0F55">
        <w:rPr>
          <w:rFonts w:ascii="Times New Roman" w:hAnsi="Times New Roman"/>
          <w:sz w:val="24"/>
          <w:szCs w:val="24"/>
        </w:rPr>
        <w:t xml:space="preserve"> Минюсте России </w:t>
      </w:r>
      <w:r w:rsidR="00C07D5A">
        <w:rPr>
          <w:rFonts w:ascii="Times New Roman" w:hAnsi="Times New Roman"/>
          <w:sz w:val="24"/>
          <w:szCs w:val="24"/>
        </w:rPr>
        <w:t>30 июля 2024</w:t>
      </w:r>
      <w:r w:rsidRPr="00506C4F">
        <w:rPr>
          <w:rFonts w:ascii="Times New Roman" w:hAnsi="Times New Roman"/>
          <w:sz w:val="24"/>
          <w:szCs w:val="24"/>
        </w:rPr>
        <w:t xml:space="preserve"> г. № </w:t>
      </w:r>
      <w:r w:rsidR="00C07D5A">
        <w:rPr>
          <w:rFonts w:ascii="Times New Roman" w:hAnsi="Times New Roman"/>
          <w:sz w:val="24"/>
          <w:szCs w:val="24"/>
        </w:rPr>
        <w:t>78944</w:t>
      </w:r>
      <w:r w:rsidRPr="00506C4F">
        <w:rPr>
          <w:rFonts w:ascii="Times New Roman" w:hAnsi="Times New Roman"/>
          <w:sz w:val="24"/>
          <w:szCs w:val="24"/>
        </w:rPr>
        <w:t xml:space="preserve"> по специальности  </w:t>
      </w:r>
      <w:r w:rsidR="007A0F55">
        <w:rPr>
          <w:rFonts w:ascii="Times New Roman" w:hAnsi="Times New Roman"/>
          <w:sz w:val="24"/>
          <w:szCs w:val="24"/>
        </w:rPr>
        <w:t xml:space="preserve">38.02.01 Экономика и бухгалтерский учет (по отраслям) и предназначены для обучения по </w:t>
      </w:r>
      <w:r w:rsidR="00C07D5A">
        <w:rPr>
          <w:rFonts w:ascii="Times New Roman" w:hAnsi="Times New Roman"/>
          <w:sz w:val="24"/>
          <w:szCs w:val="24"/>
        </w:rPr>
        <w:t>ООП СПО</w:t>
      </w:r>
      <w:r w:rsidR="007A0F55">
        <w:rPr>
          <w:rFonts w:ascii="Times New Roman" w:hAnsi="Times New Roman"/>
          <w:sz w:val="24"/>
          <w:szCs w:val="24"/>
        </w:rPr>
        <w:t xml:space="preserve"> в заочной форме (на базе основного общего образования и среднего общего образования). Учебные планы состоят из титульного листа, календарного графика учебного процесса, сводных данных по бюджету времени, плана учебного процесса.</w:t>
      </w:r>
    </w:p>
    <w:p w:rsidR="000C6448" w:rsidRDefault="000335EC" w:rsidP="003677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506C4F">
        <w:rPr>
          <w:rFonts w:ascii="Times New Roman" w:hAnsi="Times New Roman"/>
          <w:sz w:val="24"/>
          <w:szCs w:val="24"/>
        </w:rPr>
        <w:t xml:space="preserve">. </w:t>
      </w:r>
      <w:r w:rsidR="000C6448">
        <w:rPr>
          <w:rFonts w:ascii="Times New Roman" w:hAnsi="Times New Roman"/>
          <w:sz w:val="24"/>
          <w:szCs w:val="24"/>
        </w:rPr>
        <w:t>Учебный процесс по ООП</w:t>
      </w:r>
      <w:r w:rsidR="00C07D5A">
        <w:rPr>
          <w:rFonts w:ascii="Times New Roman" w:hAnsi="Times New Roman"/>
          <w:sz w:val="24"/>
          <w:szCs w:val="24"/>
        </w:rPr>
        <w:t xml:space="preserve"> СПО</w:t>
      </w:r>
      <w:r w:rsidR="000C6448">
        <w:rPr>
          <w:rFonts w:ascii="Times New Roman" w:hAnsi="Times New Roman"/>
          <w:sz w:val="24"/>
          <w:szCs w:val="24"/>
        </w:rPr>
        <w:t xml:space="preserve"> в заочной форме организуется в ф</w:t>
      </w:r>
      <w:r w:rsidR="004F0764">
        <w:rPr>
          <w:rFonts w:ascii="Times New Roman" w:hAnsi="Times New Roman"/>
          <w:sz w:val="24"/>
          <w:szCs w:val="24"/>
        </w:rPr>
        <w:t>орме лабораторно-экзаменационной сессии</w:t>
      </w:r>
      <w:r w:rsidR="000C6448">
        <w:rPr>
          <w:rFonts w:ascii="Times New Roman" w:hAnsi="Times New Roman"/>
          <w:sz w:val="24"/>
          <w:szCs w:val="24"/>
        </w:rPr>
        <w:t xml:space="preserve"> (далее – ЛЭС)</w:t>
      </w:r>
      <w:r w:rsidR="004F0764">
        <w:rPr>
          <w:rFonts w:ascii="Times New Roman" w:hAnsi="Times New Roman"/>
          <w:sz w:val="24"/>
          <w:szCs w:val="24"/>
        </w:rPr>
        <w:t xml:space="preserve">, включающей в себя теоретическое обучение, практические (лабораторные) работы, оценочные мероприятия (промежуточную и итоговую аттестацию). </w:t>
      </w:r>
    </w:p>
    <w:p w:rsidR="007B1E0B" w:rsidRDefault="007B1E0B" w:rsidP="003677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Общая продолжительность ЛЭС в учебном году составляет:</w:t>
      </w:r>
    </w:p>
    <w:p w:rsidR="007B1E0B" w:rsidRDefault="00367794" w:rsidP="003677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7B1E0B">
        <w:rPr>
          <w:rFonts w:ascii="Times New Roman" w:hAnsi="Times New Roman"/>
          <w:sz w:val="24"/>
          <w:szCs w:val="24"/>
        </w:rPr>
        <w:t>а 1 и 2 курсах – не более 30 календарных дней;</w:t>
      </w:r>
    </w:p>
    <w:p w:rsidR="007B1E0B" w:rsidRDefault="00367794" w:rsidP="003677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7B1E0B">
        <w:rPr>
          <w:rFonts w:ascii="Times New Roman" w:hAnsi="Times New Roman"/>
          <w:sz w:val="24"/>
          <w:szCs w:val="24"/>
        </w:rPr>
        <w:t>а последующих курсах – не более 40 календарных дней.</w:t>
      </w:r>
    </w:p>
    <w:p w:rsidR="004F0764" w:rsidRDefault="004F0764" w:rsidP="003677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Периодичность и сроки проведения ЛЭС установлены в календарном графике учебного процесса.</w:t>
      </w:r>
    </w:p>
    <w:p w:rsidR="007B1E0B" w:rsidRDefault="007B1E0B" w:rsidP="003677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На первом курсе обучения по ООП проводятся установочные занятия, общее время которых включается в продолжительность сессии на данном курсе.</w:t>
      </w:r>
    </w:p>
    <w:p w:rsidR="00052847" w:rsidRDefault="00E850B8" w:rsidP="007B36B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052847">
        <w:rPr>
          <w:rFonts w:ascii="Times New Roman" w:hAnsi="Times New Roman"/>
          <w:sz w:val="24"/>
          <w:szCs w:val="24"/>
        </w:rPr>
        <w:t xml:space="preserve">Общий объем </w:t>
      </w:r>
      <w:r w:rsidR="00C07D5A">
        <w:rPr>
          <w:rFonts w:ascii="Times New Roman" w:hAnsi="Times New Roman"/>
          <w:sz w:val="24"/>
          <w:szCs w:val="24"/>
        </w:rPr>
        <w:t>ООП СПО</w:t>
      </w:r>
      <w:r w:rsidR="007B36BC">
        <w:rPr>
          <w:rFonts w:ascii="Times New Roman" w:hAnsi="Times New Roman"/>
          <w:sz w:val="24"/>
          <w:szCs w:val="24"/>
        </w:rPr>
        <w:t xml:space="preserve"> составляет на базе основног</w:t>
      </w:r>
      <w:r w:rsidR="00C93BDA">
        <w:rPr>
          <w:rFonts w:ascii="Times New Roman" w:hAnsi="Times New Roman"/>
          <w:sz w:val="24"/>
          <w:szCs w:val="24"/>
        </w:rPr>
        <w:t>о общего образования – 44</w:t>
      </w:r>
      <w:r w:rsidR="00C07D5A">
        <w:rPr>
          <w:rFonts w:ascii="Times New Roman" w:hAnsi="Times New Roman"/>
          <w:sz w:val="24"/>
          <w:szCs w:val="24"/>
        </w:rPr>
        <w:t xml:space="preserve">28 </w:t>
      </w:r>
      <w:proofErr w:type="gramStart"/>
      <w:r w:rsidR="00C07D5A">
        <w:rPr>
          <w:rFonts w:ascii="Times New Roman" w:hAnsi="Times New Roman"/>
          <w:sz w:val="24"/>
          <w:szCs w:val="24"/>
        </w:rPr>
        <w:t>час.</w:t>
      </w:r>
      <w:r w:rsidR="007B36BC">
        <w:rPr>
          <w:rFonts w:ascii="Times New Roman" w:hAnsi="Times New Roman"/>
          <w:sz w:val="24"/>
          <w:szCs w:val="24"/>
        </w:rPr>
        <w:t>,</w:t>
      </w:r>
      <w:proofErr w:type="gramEnd"/>
      <w:r w:rsidR="007B36BC">
        <w:rPr>
          <w:rFonts w:ascii="Times New Roman" w:hAnsi="Times New Roman"/>
          <w:sz w:val="24"/>
          <w:szCs w:val="24"/>
        </w:rPr>
        <w:t xml:space="preserve"> на базе среднег</w:t>
      </w:r>
      <w:r w:rsidR="00C93BDA">
        <w:rPr>
          <w:rFonts w:ascii="Times New Roman" w:hAnsi="Times New Roman"/>
          <w:sz w:val="24"/>
          <w:szCs w:val="24"/>
        </w:rPr>
        <w:t>о</w:t>
      </w:r>
      <w:r w:rsidR="00C07D5A">
        <w:rPr>
          <w:rFonts w:ascii="Times New Roman" w:hAnsi="Times New Roman"/>
          <w:sz w:val="24"/>
          <w:szCs w:val="24"/>
        </w:rPr>
        <w:t xml:space="preserve"> общего образования – 2952 час</w:t>
      </w:r>
      <w:r w:rsidR="00C93BDA">
        <w:rPr>
          <w:rFonts w:ascii="Times New Roman" w:hAnsi="Times New Roman"/>
          <w:sz w:val="24"/>
          <w:szCs w:val="24"/>
        </w:rPr>
        <w:t>.</w:t>
      </w:r>
    </w:p>
    <w:p w:rsidR="007B36BC" w:rsidRDefault="007B36BC" w:rsidP="007B36B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Объем реализации среднего общего образования в соответствии с требованиями федерального государственного образовательного стандарта среднего общего образования составляет </w:t>
      </w:r>
      <w:r w:rsidR="00C07D5A">
        <w:rPr>
          <w:rFonts w:ascii="Times New Roman" w:hAnsi="Times New Roman"/>
          <w:sz w:val="24"/>
          <w:szCs w:val="24"/>
        </w:rPr>
        <w:t xml:space="preserve">1476 </w:t>
      </w:r>
      <w:proofErr w:type="gramStart"/>
      <w:r w:rsidR="00C07D5A">
        <w:rPr>
          <w:rFonts w:ascii="Times New Roman" w:hAnsi="Times New Roman"/>
          <w:sz w:val="24"/>
          <w:szCs w:val="24"/>
        </w:rPr>
        <w:t>час.</w:t>
      </w:r>
      <w:r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 xml:space="preserve"> из них </w:t>
      </w:r>
      <w:r w:rsidR="00C07D5A">
        <w:rPr>
          <w:rFonts w:ascii="Times New Roman" w:hAnsi="Times New Roman"/>
          <w:sz w:val="24"/>
          <w:szCs w:val="24"/>
        </w:rPr>
        <w:t>166 час.</w:t>
      </w:r>
      <w:r w:rsidR="00C93BDA">
        <w:rPr>
          <w:rFonts w:ascii="Times New Roman" w:hAnsi="Times New Roman"/>
          <w:sz w:val="24"/>
          <w:szCs w:val="24"/>
        </w:rPr>
        <w:t xml:space="preserve"> – обучение по учебным дисциплинам, </w:t>
      </w:r>
      <w:r w:rsidR="00C07D5A">
        <w:rPr>
          <w:rFonts w:ascii="Times New Roman" w:hAnsi="Times New Roman"/>
          <w:sz w:val="24"/>
          <w:szCs w:val="24"/>
        </w:rPr>
        <w:t>8 час.</w:t>
      </w:r>
      <w:r w:rsidR="00C93BDA">
        <w:rPr>
          <w:rFonts w:ascii="Times New Roman" w:hAnsi="Times New Roman"/>
          <w:sz w:val="24"/>
          <w:szCs w:val="24"/>
        </w:rPr>
        <w:t xml:space="preserve"> – консультации, </w:t>
      </w:r>
      <w:r w:rsidR="00C07D5A">
        <w:rPr>
          <w:rFonts w:ascii="Times New Roman" w:hAnsi="Times New Roman"/>
          <w:sz w:val="24"/>
          <w:szCs w:val="24"/>
        </w:rPr>
        <w:t>24 час.</w:t>
      </w:r>
      <w:r w:rsidR="00C93BDA">
        <w:rPr>
          <w:rFonts w:ascii="Times New Roman" w:hAnsi="Times New Roman"/>
          <w:sz w:val="24"/>
          <w:szCs w:val="24"/>
        </w:rPr>
        <w:t xml:space="preserve"> </w:t>
      </w:r>
      <w:r w:rsidR="00C07D5A">
        <w:rPr>
          <w:rFonts w:ascii="Times New Roman" w:hAnsi="Times New Roman"/>
          <w:sz w:val="24"/>
          <w:szCs w:val="24"/>
        </w:rPr>
        <w:t>– промежуточная аттестация, 1278 час.</w:t>
      </w:r>
      <w:r w:rsidR="00C93BDA">
        <w:rPr>
          <w:rFonts w:ascii="Times New Roman" w:hAnsi="Times New Roman"/>
          <w:sz w:val="24"/>
          <w:szCs w:val="24"/>
        </w:rPr>
        <w:t>– самостоятельная работа.</w:t>
      </w:r>
    </w:p>
    <w:p w:rsidR="00C93BDA" w:rsidRDefault="00C93BDA" w:rsidP="007B36B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="00C07D5A">
        <w:rPr>
          <w:rFonts w:ascii="Times New Roman" w:hAnsi="Times New Roman"/>
          <w:sz w:val="24"/>
          <w:szCs w:val="24"/>
        </w:rPr>
        <w:t>Общеобразовательный цикл состоит из обязательной части, предусматривающей изучение 13 учебных дисциплин и выполнение индивидуального проекта.</w:t>
      </w:r>
    </w:p>
    <w:p w:rsidR="00776A81" w:rsidRDefault="00776A81" w:rsidP="00776A8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Вариативная часть ООП в объеме 828 часов распределена следующим образом: </w:t>
      </w:r>
    </w:p>
    <w:p w:rsidR="00776A81" w:rsidRDefault="00776A81" w:rsidP="00776A8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 углубленное изучение учебных дисц</w:t>
      </w:r>
      <w:r w:rsidR="00574642">
        <w:rPr>
          <w:rFonts w:ascii="Times New Roman" w:hAnsi="Times New Roman"/>
          <w:sz w:val="24"/>
          <w:szCs w:val="24"/>
        </w:rPr>
        <w:t xml:space="preserve">иплин, междисциплинарных курсов обязательной части ФГОС СПО – 536 </w:t>
      </w:r>
      <w:proofErr w:type="gramStart"/>
      <w:r w:rsidR="00574642">
        <w:rPr>
          <w:rFonts w:ascii="Times New Roman" w:hAnsi="Times New Roman"/>
          <w:sz w:val="24"/>
          <w:szCs w:val="24"/>
        </w:rPr>
        <w:t>час.;</w:t>
      </w:r>
      <w:proofErr w:type="gramEnd"/>
    </w:p>
    <w:p w:rsidR="00776A81" w:rsidRDefault="00574642" w:rsidP="00776A8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на введение в </w:t>
      </w:r>
      <w:r w:rsidR="00776A81">
        <w:rPr>
          <w:rFonts w:ascii="Times New Roman" w:hAnsi="Times New Roman"/>
          <w:sz w:val="24"/>
          <w:szCs w:val="24"/>
        </w:rPr>
        <w:t xml:space="preserve">профессиональном цикле </w:t>
      </w:r>
      <w:r>
        <w:rPr>
          <w:rFonts w:ascii="Times New Roman" w:hAnsi="Times New Roman"/>
          <w:sz w:val="24"/>
          <w:szCs w:val="24"/>
        </w:rPr>
        <w:t xml:space="preserve">профессионального модуля </w:t>
      </w:r>
      <w:r w:rsidRPr="003B4402">
        <w:rPr>
          <w:rFonts w:ascii="Times New Roman" w:hAnsi="Times New Roman"/>
          <w:sz w:val="24"/>
          <w:szCs w:val="24"/>
        </w:rPr>
        <w:t>Выполнение</w:t>
      </w:r>
      <w:r w:rsidR="00776A81" w:rsidRPr="003B4402">
        <w:rPr>
          <w:rFonts w:ascii="Times New Roman" w:hAnsi="Times New Roman"/>
          <w:sz w:val="24"/>
          <w:szCs w:val="24"/>
        </w:rPr>
        <w:t xml:space="preserve"> </w:t>
      </w:r>
      <w:r w:rsidRPr="003B4402">
        <w:rPr>
          <w:rFonts w:ascii="Times New Roman" w:hAnsi="Times New Roman"/>
          <w:sz w:val="24"/>
          <w:szCs w:val="24"/>
        </w:rPr>
        <w:t>работ по должности служащего</w:t>
      </w:r>
      <w:r w:rsidR="003B4402">
        <w:rPr>
          <w:rFonts w:ascii="Times New Roman" w:hAnsi="Times New Roman"/>
          <w:sz w:val="24"/>
          <w:szCs w:val="24"/>
        </w:rPr>
        <w:t xml:space="preserve"> 23369 Кассир </w:t>
      </w:r>
      <w:r w:rsidR="00776A81">
        <w:rPr>
          <w:rFonts w:ascii="Times New Roman" w:hAnsi="Times New Roman"/>
          <w:sz w:val="24"/>
          <w:szCs w:val="24"/>
        </w:rPr>
        <w:t xml:space="preserve">в объеме </w:t>
      </w:r>
      <w:r>
        <w:rPr>
          <w:rFonts w:ascii="Times New Roman" w:hAnsi="Times New Roman"/>
          <w:sz w:val="24"/>
          <w:szCs w:val="24"/>
        </w:rPr>
        <w:t>148</w:t>
      </w:r>
      <w:r w:rsidR="00776A8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76A81">
        <w:rPr>
          <w:rFonts w:ascii="Times New Roman" w:hAnsi="Times New Roman"/>
          <w:sz w:val="24"/>
          <w:szCs w:val="24"/>
        </w:rPr>
        <w:t>час.;</w:t>
      </w:r>
      <w:proofErr w:type="gramEnd"/>
    </w:p>
    <w:p w:rsidR="00574642" w:rsidRDefault="00574642" w:rsidP="00776A8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 увеличение объема практики – 144 час.</w:t>
      </w:r>
    </w:p>
    <w:p w:rsidR="00776A81" w:rsidRPr="00A40676" w:rsidRDefault="00776A81" w:rsidP="00776A8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74642">
        <w:rPr>
          <w:rFonts w:ascii="Times New Roman" w:hAnsi="Times New Roman"/>
          <w:sz w:val="24"/>
          <w:szCs w:val="24"/>
        </w:rPr>
        <w:t xml:space="preserve">8. </w:t>
      </w:r>
      <w:r w:rsidRPr="00A40676">
        <w:rPr>
          <w:rFonts w:ascii="Times New Roman" w:hAnsi="Times New Roman"/>
          <w:sz w:val="24"/>
          <w:szCs w:val="24"/>
        </w:rPr>
        <w:t xml:space="preserve">На проведение учебных занятий и практик при освоении учебных циклов в </w:t>
      </w:r>
      <w:r w:rsidR="00DD4843">
        <w:rPr>
          <w:rFonts w:ascii="Times New Roman" w:hAnsi="Times New Roman"/>
          <w:sz w:val="24"/>
          <w:szCs w:val="24"/>
        </w:rPr>
        <w:t>за</w:t>
      </w:r>
      <w:r w:rsidRPr="00A40676">
        <w:rPr>
          <w:rFonts w:ascii="Times New Roman" w:hAnsi="Times New Roman"/>
          <w:sz w:val="24"/>
          <w:szCs w:val="24"/>
        </w:rPr>
        <w:t xml:space="preserve">очной форме </w:t>
      </w:r>
      <w:r w:rsidR="00DD4843">
        <w:rPr>
          <w:rFonts w:ascii="Times New Roman" w:hAnsi="Times New Roman"/>
          <w:sz w:val="24"/>
          <w:szCs w:val="24"/>
        </w:rPr>
        <w:t xml:space="preserve">выделено </w:t>
      </w:r>
      <w:r w:rsidR="00A10B1E">
        <w:rPr>
          <w:rFonts w:ascii="Times New Roman" w:hAnsi="Times New Roman"/>
          <w:sz w:val="24"/>
          <w:szCs w:val="24"/>
        </w:rPr>
        <w:t>23,6</w:t>
      </w:r>
      <w:r w:rsidRPr="00A40676">
        <w:rPr>
          <w:rFonts w:ascii="Times New Roman" w:hAnsi="Times New Roman"/>
          <w:sz w:val="24"/>
          <w:szCs w:val="24"/>
        </w:rPr>
        <w:t xml:space="preserve">% на базе основного общего образования, </w:t>
      </w:r>
      <w:r w:rsidR="00A10B1E">
        <w:rPr>
          <w:rFonts w:ascii="Times New Roman" w:hAnsi="Times New Roman"/>
          <w:sz w:val="24"/>
          <w:szCs w:val="24"/>
        </w:rPr>
        <w:t>30,3</w:t>
      </w:r>
      <w:r w:rsidRPr="00A40676">
        <w:rPr>
          <w:rFonts w:ascii="Times New Roman" w:hAnsi="Times New Roman"/>
          <w:sz w:val="24"/>
          <w:szCs w:val="24"/>
        </w:rPr>
        <w:t>% на базе среднего общего образования.</w:t>
      </w:r>
    </w:p>
    <w:p w:rsidR="00DD4843" w:rsidRPr="00653351" w:rsidRDefault="00DD4843" w:rsidP="0021457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Обязательная часть </w:t>
      </w:r>
      <w:r w:rsidR="00B22881">
        <w:rPr>
          <w:rFonts w:ascii="Times New Roman" w:hAnsi="Times New Roman"/>
          <w:sz w:val="24"/>
          <w:szCs w:val="24"/>
        </w:rPr>
        <w:t>социально-гуманитарного</w:t>
      </w:r>
      <w:r>
        <w:rPr>
          <w:rFonts w:ascii="Times New Roman" w:hAnsi="Times New Roman"/>
          <w:sz w:val="24"/>
          <w:szCs w:val="24"/>
        </w:rPr>
        <w:t xml:space="preserve"> цикла ООП предусматривает изучение </w:t>
      </w:r>
      <w:r w:rsidR="00A10B1E">
        <w:rPr>
          <w:rFonts w:ascii="Times New Roman" w:hAnsi="Times New Roman"/>
          <w:sz w:val="24"/>
          <w:szCs w:val="24"/>
        </w:rPr>
        <w:t>дисциплин</w:t>
      </w:r>
      <w:r>
        <w:rPr>
          <w:rFonts w:ascii="Times New Roman" w:hAnsi="Times New Roman"/>
          <w:sz w:val="24"/>
          <w:szCs w:val="24"/>
        </w:rPr>
        <w:t xml:space="preserve"> История</w:t>
      </w:r>
      <w:r w:rsidR="00A10B1E">
        <w:rPr>
          <w:rFonts w:ascii="Times New Roman" w:hAnsi="Times New Roman"/>
          <w:sz w:val="24"/>
          <w:szCs w:val="24"/>
        </w:rPr>
        <w:t xml:space="preserve"> России</w:t>
      </w:r>
      <w:r>
        <w:rPr>
          <w:rFonts w:ascii="Times New Roman" w:hAnsi="Times New Roman"/>
          <w:sz w:val="24"/>
          <w:szCs w:val="24"/>
        </w:rPr>
        <w:t xml:space="preserve">, Иностранный язык в профессиональной деятельности, </w:t>
      </w:r>
      <w:r w:rsidR="00A10B1E">
        <w:rPr>
          <w:rFonts w:ascii="Times New Roman" w:hAnsi="Times New Roman"/>
          <w:sz w:val="24"/>
          <w:szCs w:val="24"/>
        </w:rPr>
        <w:t xml:space="preserve">Безопасность жизнедеятельности, </w:t>
      </w:r>
      <w:r>
        <w:rPr>
          <w:rFonts w:ascii="Times New Roman" w:hAnsi="Times New Roman"/>
          <w:sz w:val="24"/>
          <w:szCs w:val="24"/>
        </w:rPr>
        <w:t xml:space="preserve">Физическая культура, </w:t>
      </w:r>
      <w:r w:rsidR="00A10B1E">
        <w:rPr>
          <w:rFonts w:ascii="Times New Roman" w:hAnsi="Times New Roman"/>
          <w:sz w:val="24"/>
          <w:szCs w:val="24"/>
        </w:rPr>
        <w:t>Основы финансовой грамотности</w:t>
      </w:r>
      <w:r>
        <w:rPr>
          <w:rFonts w:ascii="Times New Roman" w:hAnsi="Times New Roman"/>
          <w:sz w:val="24"/>
          <w:szCs w:val="24"/>
        </w:rPr>
        <w:t>.</w:t>
      </w:r>
      <w:r w:rsidRPr="00653351">
        <w:rPr>
          <w:rFonts w:ascii="Times New Roman" w:hAnsi="Times New Roman"/>
          <w:sz w:val="24"/>
          <w:szCs w:val="24"/>
        </w:rPr>
        <w:t xml:space="preserve"> </w:t>
      </w:r>
    </w:p>
    <w:p w:rsidR="00DD4843" w:rsidRDefault="00A10B1E" w:rsidP="003677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Изучение дисциплин</w:t>
      </w:r>
      <w:r w:rsidR="00376172">
        <w:rPr>
          <w:rFonts w:ascii="Times New Roman" w:hAnsi="Times New Roman"/>
          <w:sz w:val="24"/>
          <w:szCs w:val="24"/>
        </w:rPr>
        <w:t xml:space="preserve"> Иностранный язык</w:t>
      </w:r>
      <w:r>
        <w:rPr>
          <w:rFonts w:ascii="Times New Roman" w:hAnsi="Times New Roman"/>
          <w:sz w:val="24"/>
          <w:szCs w:val="24"/>
        </w:rPr>
        <w:t xml:space="preserve"> и </w:t>
      </w:r>
      <w:r w:rsidR="00DD4843">
        <w:rPr>
          <w:rFonts w:ascii="Times New Roman" w:hAnsi="Times New Roman"/>
          <w:sz w:val="24"/>
          <w:szCs w:val="24"/>
        </w:rPr>
        <w:t>Иностранный язык в профессиональной деятельности</w:t>
      </w:r>
      <w:r w:rsidR="00376172">
        <w:rPr>
          <w:rFonts w:ascii="Times New Roman" w:hAnsi="Times New Roman"/>
          <w:sz w:val="24"/>
          <w:szCs w:val="24"/>
        </w:rPr>
        <w:t xml:space="preserve"> предусматривается</w:t>
      </w:r>
      <w:r w:rsidR="00DD4843">
        <w:rPr>
          <w:rFonts w:ascii="Times New Roman" w:hAnsi="Times New Roman"/>
          <w:sz w:val="24"/>
          <w:szCs w:val="24"/>
        </w:rPr>
        <w:t>:</w:t>
      </w:r>
    </w:p>
    <w:p w:rsidR="00DA49D3" w:rsidRDefault="00DD4843" w:rsidP="003677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базе основного общего образования – в общеобразовательном цикле на первом курсе освоения ООП</w:t>
      </w:r>
      <w:r w:rsidR="00A10B1E">
        <w:rPr>
          <w:rFonts w:ascii="Times New Roman" w:hAnsi="Times New Roman"/>
          <w:sz w:val="24"/>
          <w:szCs w:val="24"/>
        </w:rPr>
        <w:t xml:space="preserve"> СПО</w:t>
      </w:r>
      <w:r>
        <w:rPr>
          <w:rFonts w:ascii="Times New Roman" w:hAnsi="Times New Roman"/>
          <w:sz w:val="24"/>
          <w:szCs w:val="24"/>
        </w:rPr>
        <w:t xml:space="preserve">, в </w:t>
      </w:r>
      <w:r w:rsidR="00A10B1E">
        <w:rPr>
          <w:rFonts w:ascii="Times New Roman" w:hAnsi="Times New Roman"/>
          <w:sz w:val="24"/>
          <w:szCs w:val="24"/>
        </w:rPr>
        <w:t>социально-гуманитарном</w:t>
      </w:r>
      <w:r>
        <w:rPr>
          <w:rFonts w:ascii="Times New Roman" w:hAnsi="Times New Roman"/>
          <w:sz w:val="24"/>
          <w:szCs w:val="24"/>
        </w:rPr>
        <w:t xml:space="preserve"> цикле – на </w:t>
      </w:r>
      <w:r w:rsidR="00A10B1E">
        <w:rPr>
          <w:rFonts w:ascii="Times New Roman" w:hAnsi="Times New Roman"/>
          <w:sz w:val="24"/>
          <w:szCs w:val="24"/>
        </w:rPr>
        <w:t>четвертом</w:t>
      </w:r>
      <w:r>
        <w:rPr>
          <w:rFonts w:ascii="Times New Roman" w:hAnsi="Times New Roman"/>
          <w:sz w:val="24"/>
          <w:szCs w:val="24"/>
        </w:rPr>
        <w:t xml:space="preserve"> курсе освоения ООП</w:t>
      </w:r>
      <w:r w:rsidR="00A10B1E">
        <w:rPr>
          <w:rFonts w:ascii="Times New Roman" w:hAnsi="Times New Roman"/>
          <w:sz w:val="24"/>
          <w:szCs w:val="24"/>
        </w:rPr>
        <w:t xml:space="preserve"> СПО</w:t>
      </w:r>
      <w:r>
        <w:rPr>
          <w:rFonts w:ascii="Times New Roman" w:hAnsi="Times New Roman"/>
          <w:sz w:val="24"/>
          <w:szCs w:val="24"/>
        </w:rPr>
        <w:t>;</w:t>
      </w:r>
    </w:p>
    <w:p w:rsidR="00DD4843" w:rsidRPr="00506C4F" w:rsidRDefault="00DD4843" w:rsidP="003677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базе среднего общего образования – на </w:t>
      </w:r>
      <w:r w:rsidR="00A10B1E">
        <w:rPr>
          <w:rFonts w:ascii="Times New Roman" w:hAnsi="Times New Roman"/>
          <w:sz w:val="24"/>
          <w:szCs w:val="24"/>
        </w:rPr>
        <w:t>третьем</w:t>
      </w:r>
      <w:r>
        <w:rPr>
          <w:rFonts w:ascii="Times New Roman" w:hAnsi="Times New Roman"/>
          <w:sz w:val="24"/>
          <w:szCs w:val="24"/>
        </w:rPr>
        <w:t xml:space="preserve"> курсе освоения ООП</w:t>
      </w:r>
      <w:r w:rsidR="00A10B1E">
        <w:rPr>
          <w:rFonts w:ascii="Times New Roman" w:hAnsi="Times New Roman"/>
          <w:sz w:val="24"/>
          <w:szCs w:val="24"/>
        </w:rPr>
        <w:t xml:space="preserve"> СПО</w:t>
      </w:r>
      <w:r>
        <w:rPr>
          <w:rFonts w:ascii="Times New Roman" w:hAnsi="Times New Roman"/>
          <w:sz w:val="24"/>
          <w:szCs w:val="24"/>
        </w:rPr>
        <w:t>.</w:t>
      </w:r>
    </w:p>
    <w:p w:rsidR="00DD4843" w:rsidRDefault="00A10B1E" w:rsidP="0021457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Общий объем </w:t>
      </w:r>
      <w:r w:rsidR="00DD4843">
        <w:rPr>
          <w:rFonts w:ascii="Times New Roman" w:hAnsi="Times New Roman"/>
          <w:sz w:val="24"/>
          <w:szCs w:val="24"/>
        </w:rPr>
        <w:t xml:space="preserve">дисциплины Безопасность жизнедеятельности </w:t>
      </w:r>
      <w:r>
        <w:rPr>
          <w:rFonts w:ascii="Times New Roman" w:hAnsi="Times New Roman"/>
          <w:sz w:val="24"/>
          <w:szCs w:val="24"/>
        </w:rPr>
        <w:t>составляет</w:t>
      </w:r>
      <w:r w:rsidR="00DD484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68 </w:t>
      </w:r>
      <w:proofErr w:type="gramStart"/>
      <w:r>
        <w:rPr>
          <w:rFonts w:ascii="Times New Roman" w:hAnsi="Times New Roman"/>
          <w:sz w:val="24"/>
          <w:szCs w:val="24"/>
        </w:rPr>
        <w:t>час.,</w:t>
      </w:r>
      <w:proofErr w:type="gramEnd"/>
      <w:r w:rsidR="00DD4843">
        <w:rPr>
          <w:rFonts w:ascii="Times New Roman" w:hAnsi="Times New Roman"/>
          <w:sz w:val="24"/>
          <w:szCs w:val="24"/>
        </w:rPr>
        <w:t xml:space="preserve"> в том числе в заочной форме: учебных зан</w:t>
      </w:r>
      <w:r>
        <w:rPr>
          <w:rFonts w:ascii="Times New Roman" w:hAnsi="Times New Roman"/>
          <w:sz w:val="24"/>
          <w:szCs w:val="24"/>
        </w:rPr>
        <w:t>ятий – 12 час.</w:t>
      </w:r>
      <w:r w:rsidR="00DD484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56 час.</w:t>
      </w:r>
      <w:r w:rsidR="00D72D3C">
        <w:rPr>
          <w:rFonts w:ascii="Times New Roman" w:hAnsi="Times New Roman"/>
          <w:sz w:val="24"/>
          <w:szCs w:val="24"/>
        </w:rPr>
        <w:t xml:space="preserve"> – самостоятельная работа.</w:t>
      </w:r>
    </w:p>
    <w:p w:rsidR="00B22881" w:rsidRPr="00653351" w:rsidRDefault="00B22881" w:rsidP="0021457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11. Обязательная часть общепрофессионального цикла предусматривает изучение дисциплин Экономика организации, Основы бухгалтерского учета, Налоги и налогообложение, Аудит, Основы внутреннего контроля, Статистика, Основы управленческого учета, Бухгалтерский учет с применением цифровых технологий.</w:t>
      </w:r>
    </w:p>
    <w:p w:rsidR="00D72D3C" w:rsidRDefault="00B22881" w:rsidP="00B2288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</w:t>
      </w:r>
      <w:r w:rsidR="00D72D3C">
        <w:rPr>
          <w:rFonts w:ascii="Times New Roman" w:hAnsi="Times New Roman"/>
          <w:sz w:val="24"/>
          <w:szCs w:val="24"/>
        </w:rPr>
        <w:t xml:space="preserve">Профессиональный цикл </w:t>
      </w:r>
      <w:r>
        <w:rPr>
          <w:rFonts w:ascii="Times New Roman" w:hAnsi="Times New Roman"/>
          <w:sz w:val="24"/>
          <w:szCs w:val="24"/>
        </w:rPr>
        <w:t>ООП СПО</w:t>
      </w:r>
      <w:r w:rsidR="00D72D3C">
        <w:rPr>
          <w:rFonts w:ascii="Times New Roman" w:hAnsi="Times New Roman"/>
          <w:sz w:val="24"/>
          <w:szCs w:val="24"/>
        </w:rPr>
        <w:t xml:space="preserve"> включает</w:t>
      </w:r>
      <w:r>
        <w:rPr>
          <w:rFonts w:ascii="Times New Roman" w:hAnsi="Times New Roman"/>
          <w:sz w:val="24"/>
          <w:szCs w:val="24"/>
        </w:rPr>
        <w:t xml:space="preserve"> профессиональные модули, сформированными в </w:t>
      </w:r>
      <w:r w:rsidR="00D72D3C">
        <w:rPr>
          <w:rFonts w:ascii="Times New Roman" w:hAnsi="Times New Roman"/>
          <w:sz w:val="24"/>
          <w:szCs w:val="24"/>
        </w:rPr>
        <w:t>соответствии с видами деятельности, предусмотре</w:t>
      </w:r>
      <w:r>
        <w:rPr>
          <w:rFonts w:ascii="Times New Roman" w:hAnsi="Times New Roman"/>
          <w:sz w:val="24"/>
          <w:szCs w:val="24"/>
        </w:rPr>
        <w:t xml:space="preserve">нными ФГОС СПО по специальности и дополнительным видом деятельности </w:t>
      </w:r>
      <w:r w:rsidRPr="003B4402">
        <w:rPr>
          <w:rFonts w:ascii="Times New Roman" w:hAnsi="Times New Roman"/>
          <w:sz w:val="24"/>
          <w:szCs w:val="24"/>
        </w:rPr>
        <w:t xml:space="preserve">Выполнение работ по должности служащего </w:t>
      </w:r>
      <w:r w:rsidR="003B4402">
        <w:rPr>
          <w:rFonts w:ascii="Times New Roman" w:hAnsi="Times New Roman"/>
          <w:sz w:val="24"/>
          <w:szCs w:val="24"/>
        </w:rPr>
        <w:t>23369 Кассир.</w:t>
      </w:r>
      <w:bookmarkStart w:id="0" w:name="_GoBack"/>
      <w:bookmarkEnd w:id="0"/>
    </w:p>
    <w:p w:rsidR="00D72D3C" w:rsidRDefault="00214574" w:rsidP="00D72D3C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13</w:t>
      </w:r>
      <w:r w:rsidR="00D72D3C">
        <w:rPr>
          <w:rFonts w:ascii="Times New Roman" w:hAnsi="Times New Roman"/>
          <w:sz w:val="24"/>
          <w:szCs w:val="24"/>
        </w:rPr>
        <w:t xml:space="preserve">. В профессиональный цикл ООП входят следующие виды практик: учебная </w:t>
      </w:r>
      <w:r w:rsidR="00B22881">
        <w:rPr>
          <w:rFonts w:ascii="Times New Roman" w:hAnsi="Times New Roman"/>
          <w:sz w:val="24"/>
          <w:szCs w:val="24"/>
        </w:rPr>
        <w:t>и производственная практика, реализуемые в форме практической подготовки.</w:t>
      </w:r>
    </w:p>
    <w:p w:rsidR="00D72D3C" w:rsidRDefault="00B22881" w:rsidP="00D72D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заочной форме п</w:t>
      </w:r>
      <w:r w:rsidR="00214574">
        <w:rPr>
          <w:rFonts w:ascii="Times New Roman" w:hAnsi="Times New Roman"/>
          <w:sz w:val="24"/>
          <w:szCs w:val="24"/>
        </w:rPr>
        <w:t>рактика</w:t>
      </w:r>
      <w:r w:rsidR="00D72D3C">
        <w:rPr>
          <w:rFonts w:ascii="Times New Roman" w:hAnsi="Times New Roman"/>
          <w:sz w:val="24"/>
          <w:szCs w:val="24"/>
        </w:rPr>
        <w:t xml:space="preserve"> реализуются обучающимися самостоятельно с последующим представлением и защитой </w:t>
      </w:r>
      <w:r>
        <w:rPr>
          <w:rFonts w:ascii="Times New Roman" w:hAnsi="Times New Roman"/>
          <w:sz w:val="24"/>
          <w:szCs w:val="24"/>
        </w:rPr>
        <w:t>дневника-</w:t>
      </w:r>
      <w:r w:rsidR="00D72D3C">
        <w:rPr>
          <w:rFonts w:ascii="Times New Roman" w:hAnsi="Times New Roman"/>
          <w:sz w:val="24"/>
          <w:szCs w:val="24"/>
        </w:rPr>
        <w:t>отчета. В календарном графике учебного процесса отражается только производственная практика.</w:t>
      </w:r>
    </w:p>
    <w:p w:rsidR="00D72D3C" w:rsidRDefault="00D72D3C" w:rsidP="00D72D3C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653351">
        <w:rPr>
          <w:rFonts w:ascii="Times New Roman" w:hAnsi="Times New Roman"/>
          <w:sz w:val="24"/>
          <w:szCs w:val="24"/>
        </w:rPr>
        <w:t>Обучающиеся, имеющие стаж работы или работающие на должностях, соответст</w:t>
      </w:r>
      <w:r>
        <w:rPr>
          <w:rFonts w:ascii="Times New Roman" w:hAnsi="Times New Roman"/>
          <w:sz w:val="24"/>
          <w:szCs w:val="24"/>
        </w:rPr>
        <w:t>вующих получаемой квалификации бухгалтер</w:t>
      </w:r>
      <w:r w:rsidRPr="00653351">
        <w:rPr>
          <w:rFonts w:ascii="Times New Roman" w:hAnsi="Times New Roman"/>
          <w:sz w:val="24"/>
          <w:szCs w:val="24"/>
        </w:rPr>
        <w:t>, освобождаются от практики на основании представленных с места работы справок</w:t>
      </w:r>
      <w:r>
        <w:rPr>
          <w:rFonts w:ascii="Times New Roman" w:hAnsi="Times New Roman"/>
          <w:sz w:val="24"/>
          <w:szCs w:val="24"/>
        </w:rPr>
        <w:t>.</w:t>
      </w:r>
    </w:p>
    <w:p w:rsidR="00D72D3C" w:rsidRDefault="00D72D3C" w:rsidP="00D72D3C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ED31EF">
        <w:rPr>
          <w:rFonts w:ascii="Times New Roman" w:hAnsi="Times New Roman"/>
          <w:sz w:val="24"/>
          <w:szCs w:val="24"/>
        </w:rPr>
        <w:t>Аттестация по итогам</w:t>
      </w:r>
      <w:r w:rsidRPr="00653351">
        <w:rPr>
          <w:rFonts w:ascii="Times New Roman" w:hAnsi="Times New Roman"/>
          <w:sz w:val="24"/>
          <w:szCs w:val="24"/>
        </w:rPr>
        <w:t xml:space="preserve"> практики проводится с учетом (или на основании) результатов, подтвержденных документами соответствующих организаций. </w:t>
      </w:r>
    </w:p>
    <w:p w:rsidR="00ED31EF" w:rsidRDefault="00ED31EF" w:rsidP="00ED31E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</w:t>
      </w:r>
      <w:r w:rsidRPr="00653351">
        <w:rPr>
          <w:rFonts w:ascii="Times New Roman" w:hAnsi="Times New Roman"/>
          <w:sz w:val="24"/>
          <w:szCs w:val="24"/>
        </w:rPr>
        <w:t xml:space="preserve">При реализации </w:t>
      </w:r>
      <w:r>
        <w:rPr>
          <w:rFonts w:ascii="Times New Roman" w:hAnsi="Times New Roman"/>
          <w:sz w:val="24"/>
          <w:szCs w:val="24"/>
        </w:rPr>
        <w:t xml:space="preserve">ООП СПО </w:t>
      </w:r>
      <w:r w:rsidRPr="00653351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редусмотрено выполнение курсовой</w:t>
      </w:r>
      <w:r w:rsidRPr="00653351">
        <w:rPr>
          <w:rFonts w:ascii="Times New Roman" w:hAnsi="Times New Roman"/>
          <w:sz w:val="24"/>
          <w:szCs w:val="24"/>
        </w:rPr>
        <w:t xml:space="preserve"> работ</w:t>
      </w:r>
      <w:r>
        <w:rPr>
          <w:rFonts w:ascii="Times New Roman" w:hAnsi="Times New Roman"/>
          <w:sz w:val="24"/>
          <w:szCs w:val="24"/>
        </w:rPr>
        <w:t xml:space="preserve">ы по </w:t>
      </w:r>
      <w:r w:rsidRPr="00653351">
        <w:rPr>
          <w:rFonts w:ascii="Times New Roman" w:hAnsi="Times New Roman"/>
          <w:sz w:val="24"/>
          <w:szCs w:val="24"/>
        </w:rPr>
        <w:t xml:space="preserve">междисциплинарному курсу МДК </w:t>
      </w:r>
      <w:r>
        <w:rPr>
          <w:rFonts w:ascii="Times New Roman" w:hAnsi="Times New Roman"/>
          <w:sz w:val="24"/>
          <w:szCs w:val="24"/>
        </w:rPr>
        <w:t>02.03</w:t>
      </w:r>
      <w:r w:rsidRPr="00653351">
        <w:rPr>
          <w:rFonts w:ascii="Times New Roman" w:hAnsi="Times New Roman"/>
          <w:sz w:val="24"/>
          <w:szCs w:val="24"/>
        </w:rPr>
        <w:t xml:space="preserve"> Основы анализа бухгалтерской отчетности в рамках </w:t>
      </w:r>
      <w:r>
        <w:rPr>
          <w:rFonts w:ascii="Times New Roman" w:hAnsi="Times New Roman"/>
          <w:sz w:val="24"/>
          <w:szCs w:val="24"/>
        </w:rPr>
        <w:t>освоения ПМ.02</w:t>
      </w:r>
      <w:r w:rsidRPr="0065335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Составление и использование бухгалтерской (финансовой) и налоговой отчетности экономического субъекта.</w:t>
      </w:r>
    </w:p>
    <w:p w:rsidR="00D72D3C" w:rsidRDefault="00ED31EF" w:rsidP="00D72D3C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15</w:t>
      </w:r>
      <w:r w:rsidR="00D72D3C" w:rsidRPr="00653351">
        <w:rPr>
          <w:rFonts w:ascii="Times New Roman" w:hAnsi="Times New Roman"/>
          <w:sz w:val="24"/>
          <w:szCs w:val="24"/>
        </w:rPr>
        <w:t xml:space="preserve">. Оценка качества освоения </w:t>
      </w:r>
      <w:r>
        <w:rPr>
          <w:rFonts w:ascii="Times New Roman" w:hAnsi="Times New Roman"/>
          <w:sz w:val="24"/>
          <w:szCs w:val="24"/>
        </w:rPr>
        <w:t>ООП СПО</w:t>
      </w:r>
      <w:r w:rsidR="00D72D3C" w:rsidRPr="00653351">
        <w:rPr>
          <w:rFonts w:ascii="Times New Roman" w:hAnsi="Times New Roman"/>
          <w:sz w:val="24"/>
          <w:szCs w:val="24"/>
        </w:rPr>
        <w:t xml:space="preserve"> включает текущий контроль знаний, промежуточную и государственную итоговую аттестацию обучающихся. </w:t>
      </w:r>
      <w:r w:rsidR="00D72D3C">
        <w:rPr>
          <w:rFonts w:ascii="Times New Roman" w:hAnsi="Times New Roman"/>
          <w:sz w:val="24"/>
          <w:szCs w:val="24"/>
        </w:rPr>
        <w:tab/>
      </w:r>
    </w:p>
    <w:p w:rsidR="00D72D3C" w:rsidRDefault="00D72D3C" w:rsidP="00D72D3C">
      <w:pPr>
        <w:spacing w:after="0" w:line="240" w:lineRule="auto"/>
        <w:ind w:firstLine="35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653351">
        <w:rPr>
          <w:rFonts w:ascii="Times New Roman" w:hAnsi="Times New Roman"/>
          <w:sz w:val="24"/>
          <w:szCs w:val="24"/>
        </w:rPr>
        <w:t>Текущий контроль знаний предусматривает систематическую проверку качества полученных студентами компетенций по всем изучаемым в семестре дисциплинам и профессиональным модулям</w:t>
      </w:r>
      <w:r>
        <w:rPr>
          <w:rFonts w:ascii="Times New Roman" w:hAnsi="Times New Roman"/>
          <w:sz w:val="24"/>
          <w:szCs w:val="24"/>
        </w:rPr>
        <w:t>.</w:t>
      </w:r>
      <w:r w:rsidRPr="00A53CFE">
        <w:rPr>
          <w:rFonts w:ascii="Times New Roman" w:hAnsi="Times New Roman"/>
          <w:bCs/>
          <w:sz w:val="24"/>
          <w:szCs w:val="24"/>
        </w:rPr>
        <w:t xml:space="preserve"> </w:t>
      </w:r>
      <w:r w:rsidRPr="00653351">
        <w:rPr>
          <w:rFonts w:ascii="Times New Roman" w:hAnsi="Times New Roman"/>
          <w:bCs/>
          <w:sz w:val="24"/>
          <w:szCs w:val="24"/>
        </w:rPr>
        <w:t>Форма и процедуры текущего контроля знаний – устный, пи</w:t>
      </w:r>
      <w:r>
        <w:rPr>
          <w:rFonts w:ascii="Times New Roman" w:hAnsi="Times New Roman"/>
          <w:bCs/>
          <w:sz w:val="24"/>
          <w:szCs w:val="24"/>
        </w:rPr>
        <w:t>сьменный.</w:t>
      </w:r>
    </w:p>
    <w:p w:rsidR="00D72D3C" w:rsidRDefault="00D72D3C" w:rsidP="0021457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По междисциплинарным курсам в составе профессиональных модулей предусматривается выполнение аудиторных контрольных работ. </w:t>
      </w:r>
    </w:p>
    <w:p w:rsidR="00D72D3C" w:rsidRDefault="00D72D3C" w:rsidP="00D72D3C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Промежуточная аттестация предусматривается в форме зачета, дифференцированного зачета, экзамена. Зачет, дифференцированный зачет проводится за счет времени, отведенного на освоение соответствующей дисциплины, междисциплинарного курса.</w:t>
      </w:r>
    </w:p>
    <w:p w:rsidR="00D72D3C" w:rsidRDefault="00D72D3C" w:rsidP="00D72D3C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Экзамен по профессиональному модулю</w:t>
      </w:r>
      <w:r w:rsidRPr="00653351">
        <w:rPr>
          <w:rFonts w:ascii="Times New Roman" w:hAnsi="Times New Roman"/>
          <w:sz w:val="24"/>
          <w:szCs w:val="24"/>
        </w:rPr>
        <w:t xml:space="preserve"> проводится по завершению </w:t>
      </w:r>
      <w:r>
        <w:rPr>
          <w:rFonts w:ascii="Times New Roman" w:hAnsi="Times New Roman"/>
          <w:sz w:val="24"/>
          <w:szCs w:val="24"/>
        </w:rPr>
        <w:t>освоения</w:t>
      </w:r>
      <w:r w:rsidRPr="00653351">
        <w:rPr>
          <w:rFonts w:ascii="Times New Roman" w:hAnsi="Times New Roman"/>
          <w:sz w:val="24"/>
          <w:szCs w:val="24"/>
        </w:rPr>
        <w:t xml:space="preserve"> профессионального модуля</w:t>
      </w:r>
      <w:r>
        <w:rPr>
          <w:rFonts w:ascii="Times New Roman" w:hAnsi="Times New Roman"/>
          <w:sz w:val="24"/>
          <w:szCs w:val="24"/>
        </w:rPr>
        <w:t xml:space="preserve"> (междисц</w:t>
      </w:r>
      <w:r w:rsidR="00ED31EF">
        <w:rPr>
          <w:rFonts w:ascii="Times New Roman" w:hAnsi="Times New Roman"/>
          <w:sz w:val="24"/>
          <w:szCs w:val="24"/>
        </w:rPr>
        <w:t>иплинарный(е) курс(ы), практика)</w:t>
      </w:r>
      <w:r w:rsidRPr="00653351">
        <w:rPr>
          <w:rFonts w:ascii="Times New Roman" w:hAnsi="Times New Roman"/>
          <w:sz w:val="24"/>
          <w:szCs w:val="24"/>
        </w:rPr>
        <w:t xml:space="preserve">. </w:t>
      </w:r>
    </w:p>
    <w:p w:rsidR="00D72D3C" w:rsidRPr="00653351" w:rsidRDefault="00D72D3C" w:rsidP="00D72D3C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653351">
        <w:rPr>
          <w:rFonts w:ascii="Times New Roman" w:hAnsi="Times New Roman"/>
          <w:sz w:val="24"/>
          <w:szCs w:val="24"/>
        </w:rPr>
        <w:t>Количество экзаменов в каждом учебном году не превышает 8, а количество зачетов и дифференцированных зачетов</w:t>
      </w:r>
      <w:r>
        <w:rPr>
          <w:rFonts w:ascii="Times New Roman" w:hAnsi="Times New Roman"/>
          <w:sz w:val="24"/>
          <w:szCs w:val="24"/>
        </w:rPr>
        <w:t xml:space="preserve"> (включая практику)</w:t>
      </w:r>
      <w:r w:rsidRPr="00653351">
        <w:rPr>
          <w:rFonts w:ascii="Times New Roman" w:hAnsi="Times New Roman"/>
          <w:sz w:val="24"/>
          <w:szCs w:val="24"/>
        </w:rPr>
        <w:t xml:space="preserve"> – 10.</w:t>
      </w:r>
    </w:p>
    <w:p w:rsidR="00D72D3C" w:rsidRPr="00653351" w:rsidRDefault="00D72D3C" w:rsidP="00D72D3C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653351">
        <w:rPr>
          <w:rFonts w:ascii="Times New Roman" w:hAnsi="Times New Roman"/>
          <w:sz w:val="24"/>
          <w:szCs w:val="24"/>
        </w:rPr>
        <w:t>Оценка качества подготовки обучающихся и выпускников осуществляется в двух основных направлениях:</w:t>
      </w:r>
    </w:p>
    <w:p w:rsidR="00D72D3C" w:rsidRPr="00653351" w:rsidRDefault="00D72D3C" w:rsidP="00D72D3C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653351">
        <w:rPr>
          <w:rFonts w:ascii="Times New Roman" w:hAnsi="Times New Roman"/>
          <w:sz w:val="24"/>
          <w:szCs w:val="24"/>
        </w:rPr>
        <w:t>- оценка уровня освоения дисциплин;</w:t>
      </w:r>
    </w:p>
    <w:p w:rsidR="00D72D3C" w:rsidRPr="00653351" w:rsidRDefault="00D72D3C" w:rsidP="00ED31EF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653351">
        <w:rPr>
          <w:rFonts w:ascii="Times New Roman" w:hAnsi="Times New Roman"/>
          <w:sz w:val="24"/>
          <w:szCs w:val="24"/>
        </w:rPr>
        <w:t xml:space="preserve">- </w:t>
      </w:r>
      <w:r w:rsidR="00ED31EF">
        <w:rPr>
          <w:rFonts w:ascii="Times New Roman" w:hAnsi="Times New Roman"/>
          <w:sz w:val="24"/>
          <w:szCs w:val="24"/>
        </w:rPr>
        <w:t>оценка компетенций обучающихся.</w:t>
      </w:r>
    </w:p>
    <w:p w:rsidR="000E7ABB" w:rsidRDefault="00214574" w:rsidP="00ED31EF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16</w:t>
      </w:r>
      <w:r w:rsidR="00D72D3C" w:rsidRPr="00653351">
        <w:rPr>
          <w:rFonts w:ascii="Times New Roman" w:hAnsi="Times New Roman"/>
          <w:sz w:val="24"/>
          <w:szCs w:val="24"/>
        </w:rPr>
        <w:t xml:space="preserve">.  Государственная итоговая аттестация </w:t>
      </w:r>
      <w:r w:rsidR="00D72D3C">
        <w:rPr>
          <w:rFonts w:ascii="Times New Roman" w:hAnsi="Times New Roman"/>
          <w:sz w:val="24"/>
          <w:szCs w:val="24"/>
        </w:rPr>
        <w:t xml:space="preserve">проводится в форме </w:t>
      </w:r>
      <w:r w:rsidR="00ED31EF">
        <w:rPr>
          <w:rFonts w:ascii="Times New Roman" w:hAnsi="Times New Roman"/>
          <w:sz w:val="24"/>
          <w:szCs w:val="24"/>
        </w:rPr>
        <w:t xml:space="preserve">демонстрационного экзамена и </w:t>
      </w:r>
      <w:r w:rsidR="00D72D3C">
        <w:rPr>
          <w:rFonts w:ascii="Times New Roman" w:hAnsi="Times New Roman"/>
          <w:sz w:val="24"/>
          <w:szCs w:val="24"/>
        </w:rPr>
        <w:t xml:space="preserve">защиты </w:t>
      </w:r>
      <w:r w:rsidR="00ED31EF">
        <w:rPr>
          <w:rFonts w:ascii="Times New Roman" w:hAnsi="Times New Roman"/>
          <w:sz w:val="24"/>
          <w:szCs w:val="24"/>
        </w:rPr>
        <w:t>дипломного проекта (работы).</w:t>
      </w:r>
      <w:r w:rsidR="00D72D3C">
        <w:rPr>
          <w:rFonts w:ascii="Times New Roman" w:hAnsi="Times New Roman"/>
          <w:sz w:val="24"/>
          <w:szCs w:val="24"/>
        </w:rPr>
        <w:t xml:space="preserve"> </w:t>
      </w:r>
    </w:p>
    <w:p w:rsidR="000E7ABB" w:rsidRDefault="000E7ABB" w:rsidP="000E7A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31EF" w:rsidRDefault="00ED31EF" w:rsidP="000E7A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7ABB" w:rsidRPr="00653351" w:rsidRDefault="000E7ABB" w:rsidP="000E7A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директора по УПР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И.В.Симпелева</w:t>
      </w:r>
      <w:proofErr w:type="spellEnd"/>
    </w:p>
    <w:sectPr w:rsidR="000E7ABB" w:rsidRPr="00653351" w:rsidSect="00214574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3721" w:rsidRDefault="005B3721" w:rsidP="00214574">
      <w:pPr>
        <w:spacing w:after="0" w:line="240" w:lineRule="auto"/>
      </w:pPr>
      <w:r>
        <w:separator/>
      </w:r>
    </w:p>
  </w:endnote>
  <w:endnote w:type="continuationSeparator" w:id="0">
    <w:p w:rsidR="005B3721" w:rsidRDefault="005B3721" w:rsidP="00214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5339269"/>
      <w:docPartObj>
        <w:docPartGallery w:val="Page Numbers (Bottom of Page)"/>
        <w:docPartUnique/>
      </w:docPartObj>
    </w:sdtPr>
    <w:sdtEndPr/>
    <w:sdtContent>
      <w:p w:rsidR="00B22881" w:rsidRDefault="00B2288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4402">
          <w:rPr>
            <w:noProof/>
          </w:rPr>
          <w:t>2</w:t>
        </w:r>
        <w:r>
          <w:fldChar w:fldCharType="end"/>
        </w:r>
      </w:p>
    </w:sdtContent>
  </w:sdt>
  <w:p w:rsidR="00B22881" w:rsidRDefault="00B2288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3721" w:rsidRDefault="005B3721" w:rsidP="00214574">
      <w:pPr>
        <w:spacing w:after="0" w:line="240" w:lineRule="auto"/>
      </w:pPr>
      <w:r>
        <w:separator/>
      </w:r>
    </w:p>
  </w:footnote>
  <w:footnote w:type="continuationSeparator" w:id="0">
    <w:p w:rsidR="005B3721" w:rsidRDefault="005B3721" w:rsidP="002145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D50FB"/>
    <w:multiLevelType w:val="hybridMultilevel"/>
    <w:tmpl w:val="EBB4DF7A"/>
    <w:lvl w:ilvl="0" w:tplc="085068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D70F1F"/>
    <w:multiLevelType w:val="hybridMultilevel"/>
    <w:tmpl w:val="82384020"/>
    <w:lvl w:ilvl="0" w:tplc="085068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D50B3"/>
    <w:multiLevelType w:val="hybridMultilevel"/>
    <w:tmpl w:val="DE3C30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B85B9A"/>
    <w:multiLevelType w:val="hybridMultilevel"/>
    <w:tmpl w:val="F5BA8F82"/>
    <w:lvl w:ilvl="0" w:tplc="085068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107"/>
    <w:rsid w:val="000335EC"/>
    <w:rsid w:val="00034D1B"/>
    <w:rsid w:val="00052847"/>
    <w:rsid w:val="00080630"/>
    <w:rsid w:val="000C6448"/>
    <w:rsid w:val="000E7ABB"/>
    <w:rsid w:val="00176BDA"/>
    <w:rsid w:val="001A2CC1"/>
    <w:rsid w:val="001F3FB5"/>
    <w:rsid w:val="00214574"/>
    <w:rsid w:val="00242621"/>
    <w:rsid w:val="00243598"/>
    <w:rsid w:val="003226A6"/>
    <w:rsid w:val="00367794"/>
    <w:rsid w:val="00376172"/>
    <w:rsid w:val="003B4402"/>
    <w:rsid w:val="003E2343"/>
    <w:rsid w:val="003F2A14"/>
    <w:rsid w:val="004427B6"/>
    <w:rsid w:val="00446198"/>
    <w:rsid w:val="00477B2F"/>
    <w:rsid w:val="004F0066"/>
    <w:rsid w:val="004F0764"/>
    <w:rsid w:val="00574642"/>
    <w:rsid w:val="005B3721"/>
    <w:rsid w:val="005C1A4D"/>
    <w:rsid w:val="00612F84"/>
    <w:rsid w:val="006232A0"/>
    <w:rsid w:val="00655AB5"/>
    <w:rsid w:val="00712DF8"/>
    <w:rsid w:val="007639AF"/>
    <w:rsid w:val="00776A81"/>
    <w:rsid w:val="007A0F55"/>
    <w:rsid w:val="007B1E0B"/>
    <w:rsid w:val="007B36BC"/>
    <w:rsid w:val="007D2107"/>
    <w:rsid w:val="00832BC2"/>
    <w:rsid w:val="00842CD0"/>
    <w:rsid w:val="00854294"/>
    <w:rsid w:val="00900686"/>
    <w:rsid w:val="0092668E"/>
    <w:rsid w:val="00934057"/>
    <w:rsid w:val="009E5463"/>
    <w:rsid w:val="009E5518"/>
    <w:rsid w:val="00A10B1E"/>
    <w:rsid w:val="00A40676"/>
    <w:rsid w:val="00A53CFE"/>
    <w:rsid w:val="00AF6837"/>
    <w:rsid w:val="00B22881"/>
    <w:rsid w:val="00BB3BD7"/>
    <w:rsid w:val="00BB662A"/>
    <w:rsid w:val="00BE0C06"/>
    <w:rsid w:val="00C07D5A"/>
    <w:rsid w:val="00C1494D"/>
    <w:rsid w:val="00C6145A"/>
    <w:rsid w:val="00C73881"/>
    <w:rsid w:val="00C77FCC"/>
    <w:rsid w:val="00C93BDA"/>
    <w:rsid w:val="00CA432E"/>
    <w:rsid w:val="00CA6C3D"/>
    <w:rsid w:val="00CB4602"/>
    <w:rsid w:val="00CE2AA4"/>
    <w:rsid w:val="00D01CC7"/>
    <w:rsid w:val="00D72D3C"/>
    <w:rsid w:val="00DA49D3"/>
    <w:rsid w:val="00DD4843"/>
    <w:rsid w:val="00E850B8"/>
    <w:rsid w:val="00EB25BF"/>
    <w:rsid w:val="00EC43E5"/>
    <w:rsid w:val="00ED31EF"/>
    <w:rsid w:val="00EF75F6"/>
    <w:rsid w:val="00F7516C"/>
    <w:rsid w:val="00FA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E03F60-5F88-48F3-B710-F3A493AC2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26A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145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14574"/>
  </w:style>
  <w:style w:type="paragraph" w:styleId="a6">
    <w:name w:val="footer"/>
    <w:basedOn w:val="a"/>
    <w:link w:val="a7"/>
    <w:uiPriority w:val="99"/>
    <w:unhideWhenUsed/>
    <w:rsid w:val="002145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14574"/>
  </w:style>
  <w:style w:type="paragraph" w:styleId="a8">
    <w:name w:val="Balloon Text"/>
    <w:basedOn w:val="a"/>
    <w:link w:val="a9"/>
    <w:uiPriority w:val="99"/>
    <w:semiHidden/>
    <w:unhideWhenUsed/>
    <w:rsid w:val="002145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145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1255</TotalTime>
  <Pages>2</Pages>
  <Words>944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Учебная часть</dc:creator>
  <cp:keywords/>
  <dc:description/>
  <cp:lastModifiedBy>Учебная часть</cp:lastModifiedBy>
  <cp:revision>20</cp:revision>
  <cp:lastPrinted>2021-08-05T13:19:00Z</cp:lastPrinted>
  <dcterms:created xsi:type="dcterms:W3CDTF">2019-03-14T16:47:00Z</dcterms:created>
  <dcterms:modified xsi:type="dcterms:W3CDTF">2025-08-12T10:06:00Z</dcterms:modified>
</cp:coreProperties>
</file>